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35305" cy="535940"/>
                  <wp:effectExtent l="0" t="0" r="17145" b="16510"/>
                  <wp:docPr id="3" name="image1.png" descr="C:\Users\Sotsys-130\Documents\Projects\InvoiceOwl\Estimates\Drywall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Drywall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EDE7208"/>
    <w:rsid w:val="16F35CBE"/>
    <w:rsid w:val="3D8D0428"/>
    <w:rsid w:val="48B3013E"/>
    <w:rsid w:val="5A6E37B8"/>
    <w:rsid w:val="5FF46689"/>
    <w:rsid w:val="67576F05"/>
    <w:rsid w:val="7B731915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4-07T08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C961FD4B05294A92983B4B7CFB261FBF</vt:lpwstr>
  </property>
</Properties>
</file>